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4"/>
          <w:szCs w:val="44"/>
        </w:rPr>
        <w:t>税务行政许可申请表</w:t>
      </w:r>
    </w:p>
    <w:p>
      <w:pPr>
        <w:widowControl w:val="0"/>
        <w:suppressAutoHyphens/>
        <w:overflowPunct/>
        <w:autoSpaceDE/>
        <w:autoSpaceDN/>
        <w:bidi w:val="0"/>
        <w:adjustRightInd/>
        <w:textAlignment w:val="auto"/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>申请日期：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/>
          <w:color w:val="0070C0"/>
          <w:sz w:val="2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 xml:space="preserve">年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 xml:space="preserve">月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 xml:space="preserve"> 日</w:t>
      </w:r>
    </w:p>
    <w:tbl>
      <w:tblPr>
        <w:tblStyle w:val="5"/>
        <w:tblW w:w="9622" w:type="dxa"/>
        <w:tblInd w:w="-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696"/>
        <w:gridCol w:w="1200"/>
        <w:gridCol w:w="1752"/>
        <w:gridCol w:w="1738"/>
        <w:gridCol w:w="1276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600" w:type="dxa"/>
            <w:vMerge w:val="restart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申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请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人</w:t>
            </w:r>
          </w:p>
        </w:tc>
        <w:tc>
          <w:tcPr>
            <w:tcW w:w="2896" w:type="dxa"/>
            <w:gridSpan w:val="2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申请人名称</w:t>
            </w:r>
          </w:p>
        </w:tc>
        <w:tc>
          <w:tcPr>
            <w:tcW w:w="6126" w:type="dxa"/>
            <w:gridSpan w:val="4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600" w:type="dxa"/>
            <w:vMerge w:val="continue"/>
            <w:vAlign w:val="top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统一社会信用代码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（纳税人识别号）</w:t>
            </w:r>
          </w:p>
        </w:tc>
        <w:tc>
          <w:tcPr>
            <w:tcW w:w="6126" w:type="dxa"/>
            <w:gridSpan w:val="4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0070C0"/>
                <w:sz w:val="2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00" w:type="dxa"/>
            <w:vMerge w:val="continue"/>
            <w:vAlign w:val="top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地址及邮政编码</w:t>
            </w:r>
          </w:p>
        </w:tc>
        <w:tc>
          <w:tcPr>
            <w:tcW w:w="6126" w:type="dxa"/>
            <w:gridSpan w:val="4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0070C0"/>
                <w:sz w:val="2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00" w:type="dxa"/>
            <w:vMerge w:val="continue"/>
            <w:vAlign w:val="top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经办人</w:t>
            </w:r>
          </w:p>
        </w:tc>
        <w:tc>
          <w:tcPr>
            <w:tcW w:w="1200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0070C0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752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身份证件号码</w:t>
            </w:r>
          </w:p>
        </w:tc>
        <w:tc>
          <w:tcPr>
            <w:tcW w:w="1738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0070C0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360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0070C0"/>
                <w:sz w:val="2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600" w:type="dxa"/>
            <w:vMerge w:val="restart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  <w:t>代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  <w:t>理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1696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代理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  <w:t>机构名称</w:t>
            </w:r>
          </w:p>
        </w:tc>
        <w:tc>
          <w:tcPr>
            <w:tcW w:w="1200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70C0"/>
                <w:sz w:val="2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52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统一社会信用代码（纳税人识别号）</w:t>
            </w:r>
          </w:p>
        </w:tc>
        <w:tc>
          <w:tcPr>
            <w:tcW w:w="4374" w:type="dxa"/>
            <w:gridSpan w:val="3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70C0"/>
                <w:sz w:val="2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600" w:type="dxa"/>
            <w:vMerge w:val="continue"/>
            <w:vAlign w:val="top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96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代理人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  <w:t>员姓名</w:t>
            </w:r>
          </w:p>
        </w:tc>
        <w:tc>
          <w:tcPr>
            <w:tcW w:w="1200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70C0"/>
                <w:sz w:val="2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52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  <w:t>身份证件号码</w:t>
            </w:r>
          </w:p>
        </w:tc>
        <w:tc>
          <w:tcPr>
            <w:tcW w:w="1738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color w:val="0070C0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360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50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70C0"/>
                <w:sz w:val="2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600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申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请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事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项</w:t>
            </w:r>
          </w:p>
        </w:tc>
        <w:tc>
          <w:tcPr>
            <w:tcW w:w="9022" w:type="dxa"/>
            <w:gridSpan w:val="6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40" w:lineRule="exact"/>
              <w:ind w:firstLine="240" w:firstLineChars="100"/>
              <w:jc w:val="left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增值税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lang w:eastAsia="zh-CN"/>
              </w:rPr>
              <w:t>防伪税控系统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最高开票限额审批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600" w:type="dxa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申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请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材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料</w:t>
            </w:r>
          </w:p>
        </w:tc>
        <w:tc>
          <w:tcPr>
            <w:tcW w:w="9022" w:type="dxa"/>
            <w:gridSpan w:val="6"/>
            <w:vAlign w:val="center"/>
          </w:tcPr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4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除提供经办人身份证件（ □ ）外，应提供□增值税专用发票最高开票限额申请单</w:t>
            </w:r>
          </w:p>
          <w:p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/>
              <w:autoSpaceDE/>
              <w:autoSpaceDN/>
              <w:bidi w:val="0"/>
              <w:adjustRightInd/>
              <w:spacing w:line="44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kern w:val="2"/>
                <w:sz w:val="24"/>
                <w:szCs w:val="24"/>
              </w:rPr>
              <w:t>委托代理人提出申请的，还应当提供代理委托书（ □ ）、代理人身份证件（ □ ）。</w:t>
            </w:r>
          </w:p>
        </w:tc>
      </w:tr>
    </w:tbl>
    <w:p>
      <w:pPr>
        <w:widowControl w:val="0"/>
        <w:suppressAutoHyphens/>
        <w:overflowPunct/>
        <w:autoSpaceDE/>
        <w:autoSpaceDN/>
        <w:bidi w:val="0"/>
        <w:adjustRightInd/>
        <w:textAlignment w:val="auto"/>
        <w:rPr>
          <w:rFonts w:ascii="宋体" w:hAnsi="宋体" w:eastAsia="宋体" w:cs="Times New Roman"/>
          <w:color w:val="auto"/>
          <w:kern w:val="2"/>
          <w:sz w:val="28"/>
          <w:szCs w:val="28"/>
        </w:rPr>
      </w:pPr>
    </w:p>
    <w:p>
      <w:pPr>
        <w:widowControl w:val="0"/>
        <w:suppressAutoHyphens/>
        <w:overflowPunct/>
        <w:autoSpaceDE/>
        <w:autoSpaceDN/>
        <w:bidi w:val="0"/>
        <w:adjustRightInd/>
        <w:textAlignment w:val="auto"/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 xml:space="preserve">收件人：  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 xml:space="preserve">        收件日期：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0070C0"/>
          <w:sz w:val="2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 xml:space="preserve">年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 xml:space="preserve">月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 xml:space="preserve"> 日</w:t>
      </w:r>
      <w:bookmarkStart w:id="0" w:name="_GoBack"/>
      <w:bookmarkEnd w:id="0"/>
    </w:p>
    <w:p>
      <w:r>
        <w:rPr>
          <w:rFonts w:hint="eastAsia" w:ascii="宋体" w:hAnsi="宋体" w:eastAsia="宋体" w:cs="Times New Roman"/>
          <w:color w:val="auto"/>
          <w:kern w:val="2"/>
          <w:sz w:val="28"/>
          <w:szCs w:val="28"/>
        </w:rPr>
        <w:t>编  号：</w:t>
      </w:r>
      <w:r>
        <w:rPr>
          <w:rFonts w:hint="eastAsia" w:ascii="宋体" w:hAnsi="宋体" w:eastAsia="宋体" w:cs="Times New Roman"/>
          <w:color w:val="auto"/>
          <w:kern w:val="2"/>
          <w:sz w:val="28"/>
          <w:szCs w:val="28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0741A"/>
    <w:rsid w:val="21C0664C"/>
    <w:rsid w:val="73E0741A"/>
    <w:rsid w:val="BEBE25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仿宋_GB2312" w:cs="Times New Roman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uppressAutoHyphens/>
      <w:bidi w:val="0"/>
      <w:spacing w:before="0" w:after="140" w:line="276" w:lineRule="auto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2022-10-13T08:26:00Z</dcterms:created>
  <dc:creator>徐四玲</dc:creator>
  <cp:lastModifiedBy>doria</cp:lastModifiedBy>
  <dcterms:modified xsi:type="dcterms:W3CDTF">2022-10-31T06:45:30Z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</Properties>
</file>